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7A5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报名准备材料明细</w:t>
      </w:r>
    </w:p>
    <w:p w14:paraId="3FCC7C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一、相关资质一套</w:t>
      </w:r>
    </w:p>
    <w:p w14:paraId="2F35041B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营业执照、税务登记证、组织机构代码证（或三证合一）</w:t>
      </w:r>
    </w:p>
    <w:p w14:paraId="28BF6843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经营企业许可证和/或备案凭证</w:t>
      </w:r>
    </w:p>
    <w:p w14:paraId="65B7E6B7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生产企业营业执照、税务登记证、组织机构代码证（或三证合一）</w:t>
      </w:r>
    </w:p>
    <w:p w14:paraId="3190BFE2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授权代表身份证复印件、法人身份证复印件</w:t>
      </w:r>
    </w:p>
    <w:p w14:paraId="7E29534E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法人授权书</w:t>
      </w:r>
    </w:p>
    <w:p w14:paraId="4B795D5D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、市场参考价（提供近两年内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省内外</w:t>
      </w:r>
      <w:r>
        <w:rPr>
          <w:rFonts w:hint="eastAsia" w:asciiTheme="minorEastAsia" w:hAnsiTheme="minorEastAsia"/>
          <w:sz w:val="24"/>
          <w:szCs w:val="24"/>
          <w:lang w:eastAsia="zh-CN"/>
        </w:rPr>
        <w:t>三甲医院</w:t>
      </w:r>
      <w:r>
        <w:rPr>
          <w:rFonts w:hint="eastAsia"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  <w:lang w:eastAsia="zh-CN"/>
        </w:rPr>
        <w:t>使用发票</w:t>
      </w:r>
      <w:r>
        <w:rPr>
          <w:rFonts w:hint="eastAsia" w:asciiTheme="minorEastAsia" w:hAnsiTheme="minorEastAsia"/>
          <w:sz w:val="24"/>
          <w:szCs w:val="24"/>
        </w:rPr>
        <w:t>或合同复印件等证明材料）</w:t>
      </w:r>
    </w:p>
    <w:p w14:paraId="0FF638B5">
      <w:pPr>
        <w:spacing w:line="360" w:lineRule="auto"/>
        <w:rPr>
          <w:rFonts w:hint="default" w:asciiTheme="minorEastAsia" w:hAnsiTheme="minor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以上逐页加盖供方公章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,以PDF格式文件发送</w:t>
      </w:r>
    </w:p>
    <w:p w14:paraId="2EC90D76">
      <w:pPr>
        <w:spacing w:line="360" w:lineRule="auto"/>
        <w:rPr>
          <w:rFonts w:hint="eastAsia" w:asciiTheme="minorEastAsia" w:hAnsiTheme="minorEastAsia"/>
          <w:color w:val="FF0000"/>
          <w:sz w:val="24"/>
          <w:szCs w:val="24"/>
        </w:rPr>
      </w:pPr>
      <w:bookmarkStart w:id="0" w:name="_GoBack"/>
      <w:bookmarkEnd w:id="0"/>
    </w:p>
    <w:p w14:paraId="0362774B">
      <w:pPr>
        <w:spacing w:line="360" w:lineRule="auto"/>
        <w:rPr>
          <w:rFonts w:ascii="Segoe UI" w:hAnsi="Segoe UI" w:eastAsia="Segoe UI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电子版发送至邮箱：</w: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instrText xml:space="preserve"> HYPERLINK "mailto:Hnxkyyzbb@163.com" </w:instrTex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t>zysfywzcg</w:t>
      </w:r>
      <w:r>
        <w:rPr>
          <w:rStyle w:val="4"/>
          <w:rFonts w:ascii="Segoe UI" w:hAnsi="Segoe UI" w:eastAsia="Segoe UI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  <w:t>@163.com</w: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 w14:paraId="5E1DCE17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14:paraId="6634AEF1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1.</w:t>
      </w:r>
      <w:r>
        <w:rPr>
          <w:rFonts w:hint="eastAsia" w:asciiTheme="minorEastAsia" w:hAnsiTheme="minorEastAsia"/>
          <w:color w:val="FF0000"/>
          <w:sz w:val="24"/>
          <w:szCs w:val="24"/>
        </w:rPr>
        <w:t>资质电子版（PDF格式）</w:t>
      </w:r>
    </w:p>
    <w:p w14:paraId="6197ABA7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4099A2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39540A1">
      <w:pPr>
        <w:spacing w:line="60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>注：报名表发送Excel格式。具体议价时间会提前联系。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Q1ZTI2NzgxYzQzYWQ2NGU5MGZhNWIwZjBkZTAifQ=="/>
  </w:docVars>
  <w:rsids>
    <w:rsidRoot w:val="003D6A2F"/>
    <w:rsid w:val="00030817"/>
    <w:rsid w:val="000D0225"/>
    <w:rsid w:val="00164EDD"/>
    <w:rsid w:val="00181F5C"/>
    <w:rsid w:val="00190568"/>
    <w:rsid w:val="001F3A4C"/>
    <w:rsid w:val="00222AD8"/>
    <w:rsid w:val="00230D1D"/>
    <w:rsid w:val="00231AD4"/>
    <w:rsid w:val="00252657"/>
    <w:rsid w:val="00273F18"/>
    <w:rsid w:val="002F703D"/>
    <w:rsid w:val="00304F9D"/>
    <w:rsid w:val="00311851"/>
    <w:rsid w:val="003827D2"/>
    <w:rsid w:val="003A2C42"/>
    <w:rsid w:val="003C710E"/>
    <w:rsid w:val="003D6A2F"/>
    <w:rsid w:val="003F3108"/>
    <w:rsid w:val="00433420"/>
    <w:rsid w:val="004C4BF2"/>
    <w:rsid w:val="004D6268"/>
    <w:rsid w:val="005114E1"/>
    <w:rsid w:val="005244E6"/>
    <w:rsid w:val="005547EC"/>
    <w:rsid w:val="00563AF2"/>
    <w:rsid w:val="00575B4E"/>
    <w:rsid w:val="0058157A"/>
    <w:rsid w:val="005B00C2"/>
    <w:rsid w:val="005B3DFB"/>
    <w:rsid w:val="005E79C5"/>
    <w:rsid w:val="0060764F"/>
    <w:rsid w:val="00654ED4"/>
    <w:rsid w:val="006657D8"/>
    <w:rsid w:val="006661F4"/>
    <w:rsid w:val="006E3313"/>
    <w:rsid w:val="00726BE1"/>
    <w:rsid w:val="007311D4"/>
    <w:rsid w:val="00737A25"/>
    <w:rsid w:val="00756F25"/>
    <w:rsid w:val="007A557A"/>
    <w:rsid w:val="007F4271"/>
    <w:rsid w:val="008129E9"/>
    <w:rsid w:val="00854AE5"/>
    <w:rsid w:val="00862966"/>
    <w:rsid w:val="00887B94"/>
    <w:rsid w:val="008C7469"/>
    <w:rsid w:val="008D1BFB"/>
    <w:rsid w:val="00941EDA"/>
    <w:rsid w:val="00951273"/>
    <w:rsid w:val="00974F66"/>
    <w:rsid w:val="009D1C10"/>
    <w:rsid w:val="00A5563F"/>
    <w:rsid w:val="00A724F8"/>
    <w:rsid w:val="00B2696D"/>
    <w:rsid w:val="00B44248"/>
    <w:rsid w:val="00B56E7A"/>
    <w:rsid w:val="00B66BBE"/>
    <w:rsid w:val="00BD3F67"/>
    <w:rsid w:val="00C373B0"/>
    <w:rsid w:val="00CB3597"/>
    <w:rsid w:val="00CE282C"/>
    <w:rsid w:val="00CE52C4"/>
    <w:rsid w:val="00D01EB4"/>
    <w:rsid w:val="00D44539"/>
    <w:rsid w:val="00DA5A0B"/>
    <w:rsid w:val="00DE2456"/>
    <w:rsid w:val="00E52C62"/>
    <w:rsid w:val="00EB6F82"/>
    <w:rsid w:val="00F54538"/>
    <w:rsid w:val="00F6616F"/>
    <w:rsid w:val="00F7412A"/>
    <w:rsid w:val="00FB7AA6"/>
    <w:rsid w:val="00FD70E5"/>
    <w:rsid w:val="0DC26383"/>
    <w:rsid w:val="22F15F81"/>
    <w:rsid w:val="24737601"/>
    <w:rsid w:val="257E1615"/>
    <w:rsid w:val="2C477FC1"/>
    <w:rsid w:val="65F53D40"/>
    <w:rsid w:val="67762B38"/>
    <w:rsid w:val="6B2E3CC2"/>
    <w:rsid w:val="7B7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292</Characters>
  <Lines>2</Lines>
  <Paragraphs>1</Paragraphs>
  <TotalTime>477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2018-06-19T09:31:00Z</dcterms:created>
  <dc:creator>闫雪松</dc:creator>
  <cp:lastModifiedBy>陈晨</cp:lastModifiedBy>
  <dcterms:modified xsi:type="dcterms:W3CDTF">2026-05-25T03:27:25Z</dcterms:modified>
  <cp:revision>586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C5C7126C6A7540DCB13587619EAAB0DC</vt:lpwstr>
  </property>
  <property fmtid="{D5CDD505-2E9C-101B-9397-08002B2CF9AE}" pid="4" name="KSOTemplateDocerSaveRecord">
    <vt:lpwstr>eyJoZGlkIjoiN2QwY2ZlNmY5YjgyOGIwNThiODNhZmZjMTk1MDk5NjIiLCJ1c2VySWQiOiI0NDIxNTEwMTYifQ==</vt:lpwstr>
  </property>
</Properties>
</file>