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550B" w14:textId="23B1B84F" w:rsidR="00906DDF" w:rsidRDefault="00A95625" w:rsidP="003A173F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A95625">
        <w:rPr>
          <w:rFonts w:ascii="微软雅黑" w:eastAsia="微软雅黑" w:hAnsi="微软雅黑" w:cs="微软雅黑" w:hint="eastAsia"/>
          <w:sz w:val="36"/>
          <w:szCs w:val="36"/>
        </w:rPr>
        <w:t>河南省软科学研究计划项目</w:t>
      </w:r>
      <w:r w:rsidR="003A173F">
        <w:rPr>
          <w:rFonts w:ascii="微软雅黑" w:eastAsia="微软雅黑" w:hAnsi="微软雅黑" w:cs="微软雅黑" w:hint="eastAsia"/>
          <w:sz w:val="36"/>
          <w:szCs w:val="36"/>
        </w:rPr>
        <w:t>填报注意事项</w:t>
      </w:r>
    </w:p>
    <w:p w14:paraId="036CB562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1、并非通过省软科学基地申报须选择“否”；</w:t>
      </w:r>
    </w:p>
    <w:p w14:paraId="2CB1EC82" w14:textId="77777777" w:rsidR="00906DDF" w:rsidRDefault="003A173F" w:rsidP="003A173F">
      <w:pPr>
        <w:spacing w:line="560" w:lineRule="exact"/>
        <w:ind w:firstLineChars="200" w:firstLine="560"/>
        <w:rPr>
          <w:rFonts w:ascii="宋体" w:eastAsia="仿宋_GB2312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2、经费投入单位为“万元”，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重大项目经费支持额度为30万元，重点项目为12万元，一般项目为3万元，为</w:t>
      </w:r>
      <w:r>
        <w:rPr>
          <w:rFonts w:ascii="宋体" w:eastAsia="宋体" w:hAnsi="宋体" w:cs="宋体"/>
          <w:sz w:val="28"/>
          <w:szCs w:val="28"/>
        </w:rPr>
        <w:t>省财政拨款</w:t>
      </w:r>
      <w:r>
        <w:rPr>
          <w:rFonts w:ascii="宋体" w:eastAsia="宋体" w:hAnsi="宋体" w:cs="宋体" w:hint="eastAsia"/>
          <w:sz w:val="28"/>
          <w:szCs w:val="28"/>
        </w:rPr>
        <w:t>，会计专题无经费。</w:t>
      </w:r>
    </w:p>
    <w:p w14:paraId="1217F47D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3、根据《项目指南》，项目起止日期：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会计专题、一般项目</w:t>
      </w:r>
      <w:r>
        <w:rPr>
          <w:rFonts w:ascii="宋体" w:eastAsia="宋体" w:hAnsi="宋体" w:cs="宋体" w:hint="eastAsia"/>
          <w:sz w:val="28"/>
          <w:szCs w:val="28"/>
        </w:rPr>
        <w:t>建议写2025年1月1日至2025年12月31日，计划进度需相应修改；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重大项目、重点项目</w:t>
      </w:r>
      <w:r>
        <w:rPr>
          <w:rFonts w:ascii="宋体" w:eastAsia="宋体" w:hAnsi="宋体" w:cs="宋体" w:hint="eastAsia"/>
          <w:sz w:val="28"/>
          <w:szCs w:val="28"/>
        </w:rPr>
        <w:t>建议写2025年1月1日至2026年12月31日；</w:t>
      </w:r>
    </w:p>
    <w:p w14:paraId="1FDFCB85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4、绩效目标项，需根据研究计划与预期成果填写“预期指标值”列与“考核指标分值”列。例如“出版或发表 本（篇）著作、论文”需补充完整，也可根据预期成果进行修改；“考核指标分值”列合计须达到100分，其中“必选项”必须给出分值，“可选项”可给可不给，“指标类别”中的分值仅供参考。</w:t>
      </w:r>
    </w:p>
    <w:p w14:paraId="749680F3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5、正文信息板块，上传word文档的命名有出现申报人姓名情况，建议以项目名称或申请书等命名；</w:t>
      </w:r>
    </w:p>
    <w:p w14:paraId="7CD1E749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6、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项目申请人填写申报材料时，须按照填报要求注意信息回避，在申请书第二、三、四、五部分不得出现项目负责人、申请单位等相关信息。对未按要求进行信息回避的，将按无效申报处理。</w:t>
      </w:r>
    </w:p>
    <w:p w14:paraId="58D91B8D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“项目的立项依据和意义”中的“项目负责人的标志性成果”部分有暴露个人姓名等情况，须删除；</w:t>
      </w:r>
    </w:p>
    <w:p w14:paraId="6807823D" w14:textId="2BC5CF95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7、有合作单位，必须在“申请书”后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附合作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协议（合同）；其他高校老师参与是课题组成员，不是合作单位。</w:t>
      </w:r>
    </w:p>
    <w:p w14:paraId="3C5FBF6F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</w:t>
      </w:r>
      <w:r>
        <w:rPr>
          <w:rFonts w:ascii="宋体" w:eastAsia="宋体" w:hAnsi="宋体" w:cs="宋体"/>
          <w:sz w:val="28"/>
          <w:szCs w:val="28"/>
        </w:rPr>
        <w:t>课题组成员</w:t>
      </w:r>
      <w:r>
        <w:rPr>
          <w:rFonts w:ascii="宋体" w:eastAsia="宋体" w:hAnsi="宋体" w:cs="宋体" w:hint="eastAsia"/>
          <w:sz w:val="28"/>
          <w:szCs w:val="28"/>
        </w:rPr>
        <w:t>有</w:t>
      </w:r>
      <w:r>
        <w:rPr>
          <w:rFonts w:ascii="宋体" w:eastAsia="宋体" w:hAnsi="宋体" w:cs="宋体"/>
          <w:sz w:val="28"/>
          <w:szCs w:val="28"/>
        </w:rPr>
        <w:t>未填写</w:t>
      </w:r>
      <w:r>
        <w:rPr>
          <w:rFonts w:ascii="宋体" w:eastAsia="宋体" w:hAnsi="宋体" w:cs="宋体" w:hint="eastAsia"/>
          <w:sz w:val="28"/>
          <w:szCs w:val="28"/>
        </w:rPr>
        <w:t>情况</w:t>
      </w:r>
      <w:r>
        <w:rPr>
          <w:rFonts w:ascii="宋体" w:eastAsia="宋体" w:hAnsi="宋体" w:cs="宋体"/>
          <w:sz w:val="28"/>
          <w:szCs w:val="28"/>
        </w:rPr>
        <w:t>，如</w:t>
      </w:r>
      <w:proofErr w:type="gramStart"/>
      <w:r>
        <w:rPr>
          <w:rFonts w:ascii="宋体" w:eastAsia="宋体" w:hAnsi="宋体" w:cs="宋体"/>
          <w:sz w:val="28"/>
          <w:szCs w:val="28"/>
        </w:rPr>
        <w:t>无成员</w:t>
      </w:r>
      <w:proofErr w:type="gramEnd"/>
      <w:r>
        <w:rPr>
          <w:rFonts w:ascii="宋体" w:eastAsia="宋体" w:hAnsi="宋体" w:cs="宋体"/>
          <w:sz w:val="28"/>
          <w:szCs w:val="28"/>
        </w:rPr>
        <w:t>可不补充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4AB6FDD1" w14:textId="77777777" w:rsidR="00906DDF" w:rsidRDefault="003A173F" w:rsidP="003A173F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9、需上传《科研诚信承诺书》（见附件2）。</w:t>
      </w:r>
    </w:p>
    <w:sectPr w:rsidR="0090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RmNWJhNTRkZDYwMjRmZWIxZGJiNmUwNDQyZDUifQ=="/>
  </w:docVars>
  <w:rsids>
    <w:rsidRoot w:val="00906DDF"/>
    <w:rsid w:val="003A173F"/>
    <w:rsid w:val="00906DDF"/>
    <w:rsid w:val="00A95625"/>
    <w:rsid w:val="05ED2A31"/>
    <w:rsid w:val="167A46DF"/>
    <w:rsid w:val="1F9A0F77"/>
    <w:rsid w:val="1FC63DE9"/>
    <w:rsid w:val="22194E4D"/>
    <w:rsid w:val="22992C61"/>
    <w:rsid w:val="2FF71DDB"/>
    <w:rsid w:val="32CC52A7"/>
    <w:rsid w:val="335D1FE1"/>
    <w:rsid w:val="3E4A4740"/>
    <w:rsid w:val="464464C1"/>
    <w:rsid w:val="47486AA4"/>
    <w:rsid w:val="4B4C0982"/>
    <w:rsid w:val="52135808"/>
    <w:rsid w:val="541D0622"/>
    <w:rsid w:val="572B2727"/>
    <w:rsid w:val="580732F3"/>
    <w:rsid w:val="585D572F"/>
    <w:rsid w:val="59C53F20"/>
    <w:rsid w:val="5BB20A32"/>
    <w:rsid w:val="632C36E9"/>
    <w:rsid w:val="63993425"/>
    <w:rsid w:val="63FB1FCA"/>
    <w:rsid w:val="6A781315"/>
    <w:rsid w:val="6CB50AE3"/>
    <w:rsid w:val="6E2E605D"/>
    <w:rsid w:val="70707057"/>
    <w:rsid w:val="709F4143"/>
    <w:rsid w:val="76697065"/>
    <w:rsid w:val="7B441116"/>
    <w:rsid w:val="7BA8121F"/>
    <w:rsid w:val="7D613379"/>
    <w:rsid w:val="7E2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D5E81"/>
  <w15:docId w15:val="{AD98E1CE-74F9-48FF-8EC0-565A52BD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柳忠勇</cp:lastModifiedBy>
  <cp:revision>3</cp:revision>
  <dcterms:created xsi:type="dcterms:W3CDTF">2023-10-21T08:44:00Z</dcterms:created>
  <dcterms:modified xsi:type="dcterms:W3CDTF">2024-09-06T07:29:00Z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759D15F2DA3341D691D620990C75C631_12</vt:lpwstr>
  </property>
</Properties>
</file>